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D-Link IP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 w:val="32"/>
          <w:szCs w:val="32"/>
        </w:rPr>
        <w:t>話機功能操作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FF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FF"/>
          <w:kern w:val="0"/>
          <w:szCs w:val="24"/>
        </w:rPr>
        <w:t xml:space="preserve">1. </w:t>
      </w:r>
      <w:r>
        <w:rPr>
          <w:rFonts w:ascii="新細明體-WinCharSetFFFF-H" w:eastAsia="新細明體-WinCharSetFFFF-H" w:hAnsi="Times New Roman" w:cs="新細明體-WinCharSetFFFF-H" w:hint="eastAsia"/>
          <w:color w:val="0000FF"/>
          <w:kern w:val="0"/>
          <w:szCs w:val="24"/>
        </w:rPr>
        <w:t>撥打內線</w:t>
      </w:r>
    </w:p>
    <w:p w:rsidR="00050C44" w:rsidRDefault="00050C44" w:rsidP="00050C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拿起話筒→分機號碼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 xml:space="preserve">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例：分機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830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拿起話筒→</w:t>
      </w:r>
      <w:r>
        <w:rPr>
          <w:rFonts w:ascii="Times New Roman" w:hAnsi="Times New Roman" w:cs="Times New Roman"/>
          <w:color w:val="000000"/>
          <w:kern w:val="0"/>
          <w:szCs w:val="24"/>
        </w:rPr>
        <w:t>830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FF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FF"/>
          <w:kern w:val="0"/>
          <w:szCs w:val="24"/>
        </w:rPr>
        <w:t xml:space="preserve">2. </w:t>
      </w:r>
      <w:r>
        <w:rPr>
          <w:rFonts w:ascii="新細明體-WinCharSetFFFF-H" w:eastAsia="新細明體-WinCharSetFFFF-H" w:hAnsi="Times New Roman" w:cs="新細明體-WinCharSetFFFF-H" w:hint="eastAsia"/>
          <w:color w:val="0000FF"/>
          <w:kern w:val="0"/>
          <w:szCs w:val="24"/>
        </w:rPr>
        <w:t>撥打外線或手機</w:t>
      </w:r>
      <w:r>
        <w:rPr>
          <w:rFonts w:ascii="新細明體-WinCharSetFFFF-H" w:eastAsia="新細明體-WinCharSetFFFF-H" w:hAnsi="Times New Roman" w:cs="新細明體-WinCharSetFFFF-H" w:hint="eastAsia"/>
          <w:color w:val="0000FF"/>
          <w:kern w:val="0"/>
          <w:szCs w:val="24"/>
        </w:rPr>
        <w:t>(僅主任可以撥打)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拿起話筒→按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0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→外線號碼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 xml:space="preserve">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例：市府電話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 xml:space="preserve">29603456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拿起話筒→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0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→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29603456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拿起話筒→按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0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→手機號碼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 xml:space="preserve">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例：手機號碼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 xml:space="preserve">0910-123...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拿起話筒→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0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→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0910123.....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FF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/>
          <w:color w:val="0000FF"/>
          <w:kern w:val="0"/>
          <w:szCs w:val="24"/>
        </w:rPr>
        <w:t xml:space="preserve">3. </w:t>
      </w:r>
      <w:r>
        <w:rPr>
          <w:rFonts w:ascii="新細明體-WinCharSetFFFF-H" w:eastAsia="新細明體-WinCharSetFFFF-H" w:hAnsi="Times New Roman" w:cs="新細明體-WinCharSetFFFF-H" w:hint="eastAsia"/>
          <w:color w:val="0000FF"/>
          <w:kern w:val="0"/>
          <w:szCs w:val="24"/>
        </w:rPr>
        <w:t>查詢未接來電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電話螢幕顯示未接來電→按「</w:t>
      </w:r>
      <w:r>
        <w:rPr>
          <w:rFonts w:ascii="Times New Roman" w:hAnsi="Times New Roman" w:cs="Times New Roman"/>
          <w:color w:val="000000"/>
          <w:kern w:val="0"/>
          <w:szCs w:val="24"/>
        </w:rPr>
        <w:t>Redial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2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次→即可顯示未接來電的號碼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→按▲</w:t>
      </w:r>
      <w:proofErr w:type="gramStart"/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▼</w:t>
      </w:r>
      <w:proofErr w:type="gramEnd"/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鍵，即可上下查詢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→按「</w:t>
      </w:r>
      <w:r>
        <w:rPr>
          <w:rFonts w:ascii="Times New Roman" w:hAnsi="Times New Roman" w:cs="Times New Roman"/>
          <w:color w:val="000000"/>
          <w:kern w:val="0"/>
          <w:szCs w:val="24"/>
        </w:rPr>
        <w:t>Cancel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」，可取消未接來電的號碼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FF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FF"/>
          <w:kern w:val="0"/>
          <w:szCs w:val="24"/>
        </w:rPr>
        <w:t xml:space="preserve">4. </w:t>
      </w:r>
      <w:r>
        <w:rPr>
          <w:rFonts w:ascii="新細明體-WinCharSetFFFF-H" w:eastAsia="新細明體-WinCharSetFFFF-H" w:hAnsi="Times New Roman" w:cs="新細明體-WinCharSetFFFF-H" w:hint="eastAsia"/>
          <w:color w:val="0000FF"/>
          <w:kern w:val="0"/>
          <w:szCs w:val="24"/>
        </w:rPr>
        <w:t>轉接分機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(1)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接到電話→按「</w:t>
      </w:r>
      <w:r>
        <w:rPr>
          <w:rFonts w:ascii="Times New Roman" w:hAnsi="Times New Roman" w:cs="Times New Roman"/>
          <w:color w:val="000000"/>
          <w:kern w:val="0"/>
          <w:szCs w:val="24"/>
        </w:rPr>
        <w:t>Hold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」→</w:t>
      </w:r>
      <w:proofErr w:type="gramStart"/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按要轉</w:t>
      </w:r>
      <w:proofErr w:type="gramEnd"/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接的「分機號碼」→再按「</w:t>
      </w:r>
      <w:r>
        <w:rPr>
          <w:rFonts w:ascii="Times New Roman" w:hAnsi="Times New Roman" w:cs="Times New Roman"/>
          <w:color w:val="000000"/>
          <w:kern w:val="0"/>
          <w:szCs w:val="24"/>
        </w:rPr>
        <w:t>Transfer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(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2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)接到電話→按「</w:t>
      </w:r>
      <w:r>
        <w:rPr>
          <w:rFonts w:ascii="Times New Roman" w:hAnsi="Times New Roman" w:cs="Times New Roman"/>
          <w:color w:val="000000"/>
          <w:kern w:val="0"/>
          <w:szCs w:val="24"/>
        </w:rPr>
        <w:t>Hold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」→</w:t>
      </w:r>
      <w:proofErr w:type="gramStart"/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按要轉</w:t>
      </w:r>
      <w:proofErr w:type="gramEnd"/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接的「分機號碼」→再按「</w:t>
      </w:r>
      <w:r>
        <w:rPr>
          <w:rFonts w:ascii="Times New Roman" w:hAnsi="Times New Roman" w:cs="Times New Roman"/>
          <w:color w:val="000000"/>
          <w:kern w:val="0"/>
          <w:szCs w:val="24"/>
        </w:rPr>
        <w:t>#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」→與轉接人員通話後→再按「</w:t>
      </w:r>
      <w:r>
        <w:rPr>
          <w:rFonts w:ascii="Times New Roman" w:hAnsi="Times New Roman" w:cs="Times New Roman"/>
          <w:color w:val="000000"/>
          <w:kern w:val="0"/>
          <w:szCs w:val="24"/>
        </w:rPr>
        <w:t>Transfer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(3)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接到電話→按「</w:t>
      </w:r>
      <w:r>
        <w:rPr>
          <w:rFonts w:ascii="Times New Roman" w:hAnsi="Times New Roman" w:cs="Times New Roman"/>
          <w:color w:val="000000"/>
          <w:kern w:val="0"/>
          <w:szCs w:val="24"/>
        </w:rPr>
        <w:t>Hold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」→</w:t>
      </w:r>
      <w:proofErr w:type="gramStart"/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按要轉</w:t>
      </w:r>
      <w:proofErr w:type="gramEnd"/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接的「分機號碼」→再按「</w:t>
      </w:r>
      <w:r>
        <w:rPr>
          <w:rFonts w:ascii="Times New Roman" w:hAnsi="Times New Roman" w:cs="Times New Roman"/>
          <w:color w:val="000000"/>
          <w:kern w:val="0"/>
          <w:szCs w:val="24"/>
        </w:rPr>
        <w:t>#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」→轉接人員忙線或無人應答時→掛上聽筒→再取聽筒→按「保留」→與來電者通話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 xml:space="preserve">Hold =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保留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Transfer=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轉接</w:t>
      </w:r>
    </w:p>
    <w:p w:rsidR="00050C44" w:rsidRPr="00050C44" w:rsidRDefault="00050C44" w:rsidP="00050C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  <w:kern w:val="0"/>
          <w:szCs w:val="24"/>
        </w:rPr>
      </w:pPr>
      <w:r w:rsidRPr="00050C44">
        <w:rPr>
          <w:rFonts w:ascii="Times New Roman" w:hAnsi="Times New Roman" w:cs="Times New Roman"/>
          <w:b/>
          <w:bCs/>
          <w:color w:val="0000FF"/>
          <w:kern w:val="0"/>
          <w:szCs w:val="24"/>
        </w:rPr>
        <w:t xml:space="preserve">5. </w:t>
      </w:r>
      <w:r w:rsidRPr="00050C44">
        <w:rPr>
          <w:rFonts w:ascii="Times New Roman" w:hAnsi="Times New Roman" w:cs="Times New Roman" w:hint="eastAsia"/>
          <w:b/>
          <w:bCs/>
          <w:color w:val="0000FF"/>
          <w:kern w:val="0"/>
          <w:szCs w:val="24"/>
        </w:rPr>
        <w:t>同處</w:t>
      </w:r>
      <w:proofErr w:type="gramStart"/>
      <w:r w:rsidRPr="00050C44">
        <w:rPr>
          <w:rFonts w:ascii="Times New Roman" w:hAnsi="Times New Roman" w:cs="Times New Roman" w:hint="eastAsia"/>
          <w:b/>
          <w:bCs/>
          <w:color w:val="0000FF"/>
          <w:kern w:val="0"/>
          <w:szCs w:val="24"/>
        </w:rPr>
        <w:t>室話機代</w:t>
      </w:r>
      <w:proofErr w:type="gramEnd"/>
      <w:r w:rsidRPr="00050C44">
        <w:rPr>
          <w:rFonts w:ascii="Times New Roman" w:hAnsi="Times New Roman" w:cs="Times New Roman" w:hint="eastAsia"/>
          <w:b/>
          <w:bCs/>
          <w:color w:val="0000FF"/>
          <w:kern w:val="0"/>
          <w:szCs w:val="24"/>
        </w:rPr>
        <w:t>接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按→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 xml:space="preserve">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「</w:t>
      </w:r>
      <w:proofErr w:type="gramStart"/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＊</w:t>
      </w:r>
      <w:proofErr w:type="gramEnd"/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」「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0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」「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#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」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 xml:space="preserve"> 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FF"/>
          <w:kern w:val="0"/>
          <w:szCs w:val="24"/>
        </w:rPr>
      </w:pPr>
      <w:r>
        <w:rPr>
          <w:rFonts w:ascii="Times New Roman" w:hAnsi="Times New Roman" w:cs="Times New Roman" w:hint="eastAsia"/>
          <w:b/>
          <w:bCs/>
          <w:color w:val="0000FF"/>
          <w:kern w:val="0"/>
          <w:szCs w:val="24"/>
        </w:rPr>
        <w:t>6</w:t>
      </w:r>
      <w:r>
        <w:rPr>
          <w:rFonts w:ascii="Times New Roman" w:hAnsi="Times New Roman" w:cs="Times New Roman"/>
          <w:b/>
          <w:bCs/>
          <w:color w:val="0000FF"/>
          <w:kern w:val="0"/>
          <w:szCs w:val="24"/>
        </w:rPr>
        <w:t xml:space="preserve">. </w:t>
      </w:r>
      <w:r>
        <w:rPr>
          <w:rFonts w:ascii="新細明體-WinCharSetFFFF-H" w:eastAsia="新細明體-WinCharSetFFFF-H" w:hAnsi="Times New Roman" w:cs="新細明體-WinCharSetFFFF-H" w:hint="eastAsia"/>
          <w:color w:val="0000FF"/>
          <w:kern w:val="0"/>
          <w:szCs w:val="24"/>
        </w:rPr>
        <w:t>打別的學校網路電話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拿起話筒→按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0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→網路電話號碼</w:t>
      </w:r>
    </w:p>
    <w:p w:rsidR="00657AD2" w:rsidRDefault="00050C44" w:rsidP="00050C44">
      <w:pP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例：教育局教研中心電話代表號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 xml:space="preserve">901100000 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拿起話筒→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0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→</w:t>
      </w:r>
      <w:r>
        <w:rPr>
          <w:rFonts w:ascii="新細明體-WinCharSetFFFF-H" w:eastAsia="新細明體-WinCharSetFFFF-H" w:hAnsi="Times New Roman" w:cs="新細明體-WinCharSetFFFF-H"/>
          <w:color w:val="000000"/>
          <w:kern w:val="0"/>
          <w:szCs w:val="24"/>
        </w:rPr>
        <w:t>901100000</w:t>
      </w:r>
    </w:p>
    <w:p w:rsidR="00050C44" w:rsidRDefault="00050C44" w:rsidP="00050C44">
      <w:pPr>
        <w:autoSpaceDE w:val="0"/>
        <w:autoSpaceDN w:val="0"/>
        <w:adjustRightInd w:val="0"/>
        <w:rPr>
          <w:rFonts w:ascii="新細明體-WinCharSetFFFF-H" w:eastAsia="新細明體-WinCharSetFFFF-H" w:hAnsi="Times New Roman" w:cs="新細明體-WinCharSetFFFF-H"/>
          <w:color w:val="0000FF"/>
          <w:kern w:val="0"/>
          <w:szCs w:val="24"/>
        </w:rPr>
      </w:pPr>
      <w:r>
        <w:rPr>
          <w:rFonts w:ascii="Times New Roman" w:hAnsi="Times New Roman" w:cs="Times New Roman" w:hint="eastAsia"/>
          <w:b/>
          <w:bCs/>
          <w:color w:val="0000FF"/>
          <w:kern w:val="0"/>
          <w:szCs w:val="24"/>
        </w:rPr>
        <w:t>7</w:t>
      </w:r>
      <w:r>
        <w:rPr>
          <w:rFonts w:ascii="Times New Roman" w:hAnsi="Times New Roman" w:cs="Times New Roman"/>
          <w:b/>
          <w:bCs/>
          <w:color w:val="0000FF"/>
          <w:kern w:val="0"/>
          <w:szCs w:val="24"/>
        </w:rPr>
        <w:t xml:space="preserve">. </w:t>
      </w:r>
      <w:r>
        <w:rPr>
          <w:rFonts w:ascii="Times New Roman" w:hAnsi="Times New Roman" w:cs="Times New Roman" w:hint="eastAsia"/>
          <w:b/>
          <w:bCs/>
          <w:color w:val="0000FF"/>
          <w:kern w:val="0"/>
          <w:szCs w:val="24"/>
        </w:rPr>
        <w:t>家長用一般電話</w:t>
      </w:r>
      <w:r>
        <w:rPr>
          <w:rFonts w:ascii="新細明體-WinCharSetFFFF-H" w:eastAsia="新細明體-WinCharSetFFFF-H" w:hAnsi="Times New Roman" w:cs="新細明體-WinCharSetFFFF-H" w:hint="eastAsia"/>
          <w:color w:val="0000FF"/>
          <w:kern w:val="0"/>
          <w:szCs w:val="24"/>
        </w:rPr>
        <w:t>打</w:t>
      </w:r>
      <w:r>
        <w:rPr>
          <w:rFonts w:ascii="新細明體-WinCharSetFFFF-H" w:eastAsia="新細明體-WinCharSetFFFF-H" w:hAnsi="Times New Roman" w:cs="新細明體-WinCharSetFFFF-H" w:hint="eastAsia"/>
          <w:color w:val="0000FF"/>
          <w:kern w:val="0"/>
          <w:szCs w:val="24"/>
        </w:rPr>
        <w:t>進網路電話(尚未完成)</w:t>
      </w:r>
    </w:p>
    <w:p w:rsidR="00050C44" w:rsidRDefault="00050C44" w:rsidP="00050C44">
      <w:pPr>
        <w:autoSpaceDE w:val="0"/>
        <w:autoSpaceDN w:val="0"/>
        <w:adjustRightInd w:val="0"/>
      </w:pP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撥學校代表號(如29557936)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→</w:t>
      </w:r>
      <w:r>
        <w:rPr>
          <w:rFonts w:ascii="新細明體-WinCharSetFFFF-H" w:eastAsia="新細明體-WinCharSetFFFF-H" w:hAnsi="Times New Roman" w:cs="新細明體-WinCharSetFFFF-H" w:hint="eastAsia"/>
          <w:color w:val="000000"/>
          <w:kern w:val="0"/>
          <w:szCs w:val="24"/>
        </w:rPr>
        <w:t>再按「分機號碼(如814)」</w:t>
      </w:r>
      <w:bookmarkStart w:id="0" w:name="_GoBack"/>
      <w:bookmarkEnd w:id="0"/>
    </w:p>
    <w:p w:rsidR="00050C44" w:rsidRPr="00050C44" w:rsidRDefault="00050C44" w:rsidP="00050C44"/>
    <w:sectPr w:rsidR="00050C44" w:rsidRPr="00050C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4"/>
    <w:rsid w:val="00050C44"/>
    <w:rsid w:val="006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</dc:creator>
  <cp:lastModifiedBy>wenh</cp:lastModifiedBy>
  <cp:revision>1</cp:revision>
  <dcterms:created xsi:type="dcterms:W3CDTF">2013-01-04T01:01:00Z</dcterms:created>
  <dcterms:modified xsi:type="dcterms:W3CDTF">2013-01-04T01:06:00Z</dcterms:modified>
</cp:coreProperties>
</file>