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9F" w:rsidRPr="00EF219F" w:rsidRDefault="00EF219F" w:rsidP="00EF219F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EF219F">
        <w:rPr>
          <w:rFonts w:ascii="標楷體" w:eastAsia="標楷體" w:hAnsi="標楷體" w:cs="Arial" w:hint="eastAsia"/>
          <w:b/>
          <w:bCs/>
          <w:color w:val="535353"/>
          <w:kern w:val="0"/>
          <w:sz w:val="32"/>
          <w:szCs w:val="32"/>
        </w:rPr>
        <w:t>自強國小</w:t>
      </w:r>
      <w:proofErr w:type="gramStart"/>
      <w:r w:rsidRPr="00EF219F">
        <w:rPr>
          <w:rFonts w:ascii="Arial" w:eastAsia="新細明體" w:hAnsi="Arial" w:cs="Arial"/>
          <w:b/>
          <w:bCs/>
          <w:color w:val="535353"/>
          <w:kern w:val="0"/>
          <w:sz w:val="32"/>
          <w:szCs w:val="32"/>
        </w:rPr>
        <w:t>104</w:t>
      </w:r>
      <w:proofErr w:type="gramEnd"/>
      <w:r w:rsidRPr="00EF219F">
        <w:rPr>
          <w:rFonts w:ascii="標楷體" w:eastAsia="標楷體" w:hAnsi="標楷體" w:cs="Arial" w:hint="eastAsia"/>
          <w:b/>
          <w:bCs/>
          <w:color w:val="535353"/>
          <w:kern w:val="0"/>
          <w:sz w:val="32"/>
          <w:szCs w:val="32"/>
        </w:rPr>
        <w:t>年度上學期家長日流程</w:t>
      </w:r>
    </w:p>
    <w:p w:rsidR="00EF219F" w:rsidRPr="00EF219F" w:rsidRDefault="00EF219F" w:rsidP="00EF219F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color w:val="535353"/>
          <w:kern w:val="0"/>
          <w:sz w:val="27"/>
          <w:szCs w:val="27"/>
        </w:rPr>
      </w:pPr>
      <w:r w:rsidRPr="00EF219F">
        <w:rPr>
          <w:rFonts w:ascii="標楷體" w:eastAsia="標楷體" w:hAnsi="標楷體" w:cs="Arial" w:hint="eastAsia"/>
          <w:color w:val="535353"/>
          <w:kern w:val="0"/>
          <w:sz w:val="28"/>
          <w:szCs w:val="28"/>
        </w:rPr>
        <w:t>時間:104年9月19日（星期六）上午8時至12時</w:t>
      </w:r>
      <w:r w:rsidRPr="00EF219F">
        <w:rPr>
          <w:rFonts w:ascii="Arial" w:eastAsia="新細明體" w:hAnsi="Arial" w:cs="Arial"/>
          <w:color w:val="535353"/>
          <w:kern w:val="0"/>
          <w:sz w:val="27"/>
          <w:szCs w:val="27"/>
        </w:rPr>
        <w:t> </w:t>
      </w:r>
    </w:p>
    <w:tbl>
      <w:tblPr>
        <w:tblW w:w="7350" w:type="dxa"/>
        <w:tblInd w:w="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136"/>
        <w:gridCol w:w="3970"/>
        <w:gridCol w:w="1701"/>
      </w:tblGrid>
      <w:tr w:rsidR="00EF219F" w:rsidRPr="00EF219F" w:rsidTr="00EF219F">
        <w:trPr>
          <w:trHeight w:val="509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項次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時   間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活　動　內　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地  點</w:t>
            </w:r>
          </w:p>
        </w:tc>
      </w:tr>
      <w:tr w:rsidR="00EF219F" w:rsidRPr="00EF219F" w:rsidTr="00EF219F">
        <w:trPr>
          <w:trHeight w:val="509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line="240" w:lineRule="atLeast"/>
              <w:ind w:left="113" w:right="113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07:50</w:t>
            </w:r>
          </w:p>
          <w:p w:rsidR="00EF219F" w:rsidRPr="00EF219F" w:rsidRDefault="00EF219F" w:rsidP="00EF219F">
            <w:pPr>
              <w:widowControl/>
              <w:spacing w:line="240" w:lineRule="atLeast"/>
              <w:ind w:left="113" w:right="113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proofErr w:type="gramStart"/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│</w:t>
            </w:r>
            <w:proofErr w:type="gramEnd"/>
          </w:p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    08:00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★家長到校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活動中心三樓</w:t>
            </w:r>
          </w:p>
        </w:tc>
      </w:tr>
      <w:tr w:rsidR="00EF219F" w:rsidRPr="00EF219F" w:rsidTr="00EF219F">
        <w:trPr>
          <w:trHeight w:val="509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line="240" w:lineRule="atLeast"/>
              <w:ind w:left="113" w:right="113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08:00</w:t>
            </w:r>
          </w:p>
          <w:p w:rsidR="00EF219F" w:rsidRPr="00EF219F" w:rsidRDefault="00EF219F" w:rsidP="00EF219F">
            <w:pPr>
              <w:widowControl/>
              <w:spacing w:line="240" w:lineRule="atLeast"/>
              <w:ind w:left="113" w:right="113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proofErr w:type="gramStart"/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│</w:t>
            </w:r>
            <w:proofErr w:type="gramEnd"/>
          </w:p>
          <w:p w:rsidR="00EF219F" w:rsidRPr="00EF219F" w:rsidRDefault="00EF219F" w:rsidP="00EF219F">
            <w:pPr>
              <w:widowControl/>
              <w:spacing w:line="240" w:lineRule="atLeast"/>
              <w:ind w:left="113" w:right="113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08:30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★歡喜迎嘉賓，</w:t>
            </w:r>
            <w:proofErr w:type="gramStart"/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直笛團</w:t>
            </w:r>
            <w:proofErr w:type="gramEnd"/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、管樂團演奏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活動中心三樓</w:t>
            </w:r>
          </w:p>
        </w:tc>
      </w:tr>
      <w:tr w:rsidR="00EF219F" w:rsidRPr="00EF219F" w:rsidTr="00EF219F">
        <w:trPr>
          <w:trHeight w:val="788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line="240" w:lineRule="atLeast"/>
              <w:ind w:left="113" w:right="113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08:30</w:t>
            </w:r>
          </w:p>
          <w:p w:rsidR="00EF219F" w:rsidRPr="00EF219F" w:rsidRDefault="00EF219F" w:rsidP="00EF219F">
            <w:pPr>
              <w:widowControl/>
              <w:spacing w:line="240" w:lineRule="atLeast"/>
              <w:ind w:left="113" w:right="113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proofErr w:type="gramStart"/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│</w:t>
            </w:r>
            <w:proofErr w:type="gramEnd"/>
          </w:p>
          <w:p w:rsidR="00EF219F" w:rsidRPr="00EF219F" w:rsidRDefault="00EF219F" w:rsidP="00EF219F">
            <w:pPr>
              <w:widowControl/>
              <w:spacing w:line="240" w:lineRule="atLeast"/>
              <w:ind w:left="113" w:right="113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09:30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★校務簡介與展望</w:t>
            </w:r>
          </w:p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proofErr w:type="gramStart"/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（</w:t>
            </w:r>
            <w:proofErr w:type="gramEnd"/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講師：李校長 智賢</w:t>
            </w:r>
            <w:proofErr w:type="gramStart"/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）</w:t>
            </w:r>
            <w:proofErr w:type="gramEnd"/>
          </w:p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★親職講座: 蜕變中的自強</w:t>
            </w:r>
          </w:p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 xml:space="preserve">(講師:蔡主任 </w:t>
            </w:r>
            <w:proofErr w:type="gramStart"/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秉</w:t>
            </w:r>
            <w:proofErr w:type="gramEnd"/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峪)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活動中心三樓</w:t>
            </w:r>
          </w:p>
        </w:tc>
      </w:tr>
      <w:tr w:rsidR="00EF219F" w:rsidRPr="00EF219F" w:rsidTr="00EF219F">
        <w:trPr>
          <w:trHeight w:val="793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09:30</w:t>
            </w:r>
          </w:p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proofErr w:type="gramStart"/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│</w:t>
            </w:r>
            <w:proofErr w:type="gramEnd"/>
          </w:p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10:30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★</w:t>
            </w:r>
            <w:proofErr w:type="gramStart"/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藝才班家長</w:t>
            </w:r>
            <w:proofErr w:type="gramEnd"/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座談會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二樓</w:t>
            </w:r>
          </w:p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大辦公室</w:t>
            </w:r>
          </w:p>
        </w:tc>
      </w:tr>
      <w:tr w:rsidR="00EF219F" w:rsidRPr="00EF219F" w:rsidTr="00EF219F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19F" w:rsidRPr="00EF219F" w:rsidRDefault="00EF219F" w:rsidP="00EF219F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09:30</w:t>
            </w:r>
          </w:p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proofErr w:type="gramStart"/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│</w:t>
            </w:r>
            <w:proofErr w:type="gramEnd"/>
          </w:p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10:30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★管樂團家長座談會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二樓</w:t>
            </w:r>
          </w:p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會議室</w:t>
            </w:r>
          </w:p>
        </w:tc>
      </w:tr>
      <w:tr w:rsidR="00EF219F" w:rsidRPr="00EF219F" w:rsidTr="00EF219F">
        <w:trPr>
          <w:trHeight w:val="14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19F" w:rsidRPr="00EF219F" w:rsidRDefault="00EF219F" w:rsidP="00EF219F">
            <w:pPr>
              <w:widowControl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09:30</w:t>
            </w:r>
          </w:p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proofErr w:type="gramStart"/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│</w:t>
            </w:r>
            <w:proofErr w:type="gramEnd"/>
          </w:p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11:30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★親師</w:t>
            </w:r>
            <w:proofErr w:type="gramStart"/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懇</w:t>
            </w:r>
            <w:proofErr w:type="gramEnd"/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談:</w:t>
            </w:r>
          </w:p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  1.班級經營、校園安全、親職講座</w:t>
            </w:r>
          </w:p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    建議、意見交流</w:t>
            </w:r>
          </w:p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  2.成立班級家長會：協助家長成立</w:t>
            </w:r>
          </w:p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    班級家長會組織</w:t>
            </w:r>
          </w:p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  3.推選班級家長代表1~2名參加全</w:t>
            </w:r>
          </w:p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    校家長代表大會</w:t>
            </w:r>
          </w:p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lastRenderedPageBreak/>
              <w:t>    ◎10:30填報各班班級家長代表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lastRenderedPageBreak/>
              <w:t>各班教室</w:t>
            </w:r>
          </w:p>
        </w:tc>
      </w:tr>
      <w:tr w:rsidR="00EF219F" w:rsidRPr="00EF219F" w:rsidTr="00EF219F">
        <w:trPr>
          <w:trHeight w:val="788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line="240" w:lineRule="atLeast"/>
              <w:ind w:left="113" w:right="113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11:00</w:t>
            </w:r>
          </w:p>
          <w:p w:rsidR="00EF219F" w:rsidRPr="00EF219F" w:rsidRDefault="00EF219F" w:rsidP="00EF219F">
            <w:pPr>
              <w:widowControl/>
              <w:spacing w:line="240" w:lineRule="atLeast"/>
              <w:ind w:left="113" w:right="113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proofErr w:type="gramStart"/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│</w:t>
            </w:r>
            <w:proofErr w:type="gramEnd"/>
          </w:p>
          <w:p w:rsidR="00EF219F" w:rsidRPr="00EF219F" w:rsidRDefault="00EF219F" w:rsidP="00EF219F">
            <w:pPr>
              <w:widowControl/>
              <w:spacing w:line="240" w:lineRule="atLeast"/>
              <w:ind w:left="113" w:right="113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11:50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★召開家長代表大會，推舉委員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活動中心二樓</w:t>
            </w:r>
          </w:p>
        </w:tc>
      </w:tr>
      <w:tr w:rsidR="00EF219F" w:rsidRPr="00EF219F" w:rsidTr="00EF219F">
        <w:trPr>
          <w:trHeight w:val="871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line="240" w:lineRule="atLeast"/>
              <w:ind w:left="113" w:right="113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11:30</w:t>
            </w:r>
          </w:p>
          <w:p w:rsidR="00EF219F" w:rsidRPr="00EF219F" w:rsidRDefault="00EF219F" w:rsidP="00EF219F">
            <w:pPr>
              <w:widowControl/>
              <w:spacing w:line="240" w:lineRule="atLeast"/>
              <w:ind w:left="113" w:right="113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proofErr w:type="gramStart"/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│</w:t>
            </w:r>
            <w:proofErr w:type="gramEnd"/>
          </w:p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11:50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★家長離校、班級環境整理</w:t>
            </w:r>
          </w:p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★整理親師</w:t>
            </w:r>
            <w:proofErr w:type="gramStart"/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懇</w:t>
            </w:r>
            <w:proofErr w:type="gramEnd"/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談紀錄、班親會組織表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各班教室</w:t>
            </w:r>
          </w:p>
        </w:tc>
      </w:tr>
      <w:tr w:rsidR="00EF219F" w:rsidRPr="00EF219F" w:rsidTr="00EF219F">
        <w:trPr>
          <w:trHeight w:val="921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line="240" w:lineRule="atLeast"/>
              <w:ind w:left="113" w:right="113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08:00</w:t>
            </w:r>
          </w:p>
          <w:p w:rsidR="00EF219F" w:rsidRPr="00EF219F" w:rsidRDefault="00EF219F" w:rsidP="00EF219F">
            <w:pPr>
              <w:widowControl/>
              <w:spacing w:line="240" w:lineRule="atLeast"/>
              <w:ind w:left="113" w:right="113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proofErr w:type="gramStart"/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│</w:t>
            </w:r>
            <w:proofErr w:type="gramEnd"/>
          </w:p>
          <w:p w:rsidR="00EF219F" w:rsidRPr="00EF219F" w:rsidRDefault="00EF219F" w:rsidP="00EF219F">
            <w:pPr>
              <w:widowControl/>
              <w:spacing w:line="240" w:lineRule="atLeast"/>
              <w:ind w:left="113" w:right="113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14:00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★學生學習成果暨暑假作業展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219F" w:rsidRPr="00EF219F" w:rsidRDefault="00EF219F" w:rsidP="00EF219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新細明體" w:eastAsia="新細明體" w:hAnsi="新細明體" w:cs="新細明體"/>
                <w:color w:val="535353"/>
                <w:kern w:val="0"/>
                <w:szCs w:val="24"/>
              </w:rPr>
            </w:pPr>
            <w:r w:rsidRPr="00EF219F">
              <w:rPr>
                <w:rFonts w:ascii="標楷體" w:eastAsia="標楷體" w:hAnsi="標楷體" w:cs="新細明體" w:hint="eastAsia"/>
                <w:color w:val="535353"/>
                <w:kern w:val="0"/>
                <w:szCs w:val="24"/>
              </w:rPr>
              <w:t>各班教室</w:t>
            </w:r>
          </w:p>
        </w:tc>
      </w:tr>
    </w:tbl>
    <w:p w:rsidR="001C09E3" w:rsidRDefault="001C09E3">
      <w:bookmarkStart w:id="0" w:name="_GoBack"/>
      <w:bookmarkEnd w:id="0"/>
    </w:p>
    <w:sectPr w:rsidR="001C09E3" w:rsidSect="00EF21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9F"/>
    <w:rsid w:val="001C09E3"/>
    <w:rsid w:val="00E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F21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EF2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F21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EF2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2015-09-06T02:03:00Z</dcterms:created>
  <dcterms:modified xsi:type="dcterms:W3CDTF">2015-09-06T02:04:00Z</dcterms:modified>
</cp:coreProperties>
</file>